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31" w:rsidRPr="00CF5631" w:rsidRDefault="002B38E6" w:rsidP="00CF5631">
      <w:pPr>
        <w:rPr>
          <w:rFonts w:cs="Arial"/>
          <w:szCs w:val="24"/>
        </w:rPr>
      </w:pPr>
      <w:r w:rsidRPr="002B38E6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-115487</wp:posOffset>
                </wp:positionH>
                <wp:positionV relativeFrom="paragraph">
                  <wp:posOffset>-387985</wp:posOffset>
                </wp:positionV>
                <wp:extent cx="5359179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1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8E6" w:rsidRPr="002B38E6" w:rsidRDefault="002B38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B38E6">
                              <w:rPr>
                                <w:sz w:val="32"/>
                                <w:szCs w:val="32"/>
                              </w:rPr>
                              <w:t xml:space="preserve">Bayerischer </w:t>
                            </w:r>
                            <w:proofErr w:type="spellStart"/>
                            <w:r w:rsidRPr="002B38E6">
                              <w:rPr>
                                <w:sz w:val="32"/>
                                <w:szCs w:val="32"/>
                              </w:rPr>
                              <w:t>UrEinwohner</w:t>
                            </w:r>
                            <w:proofErr w:type="spellEnd"/>
                            <w:r w:rsidRPr="002B38E6">
                              <w:rPr>
                                <w:sz w:val="32"/>
                                <w:szCs w:val="32"/>
                              </w:rPr>
                              <w:t xml:space="preserve"> wird zum Filmstar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1pt;margin-top:-30.55pt;width:42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" filled="f" stroked="f">
                <v:textbox style="mso-fit-shape-to-text:t">
                  <w:txbxContent>
                    <w:p w:rsidR="002B38E6" w:rsidRPr="002B38E6" w:rsidRDefault="002B38E6">
                      <w:pPr>
                        <w:rPr>
                          <w:sz w:val="32"/>
                          <w:szCs w:val="32"/>
                        </w:rPr>
                      </w:pPr>
                      <w:r w:rsidRPr="002B38E6">
                        <w:rPr>
                          <w:sz w:val="32"/>
                          <w:szCs w:val="32"/>
                        </w:rPr>
                        <w:t xml:space="preserve">Bayerischer </w:t>
                      </w:r>
                      <w:proofErr w:type="spellStart"/>
                      <w:r w:rsidRPr="002B38E6">
                        <w:rPr>
                          <w:sz w:val="32"/>
                          <w:szCs w:val="32"/>
                        </w:rPr>
                        <w:t>UrEinwohner</w:t>
                      </w:r>
                      <w:proofErr w:type="spellEnd"/>
                      <w:r w:rsidRPr="002B38E6">
                        <w:rPr>
                          <w:sz w:val="32"/>
                          <w:szCs w:val="32"/>
                        </w:rPr>
                        <w:t xml:space="preserve"> wird zum Filmstar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456A4101" wp14:editId="184C93EA">
            <wp:simplePos x="0" y="0"/>
            <wp:positionH relativeFrom="column">
              <wp:posOffset>-1298</wp:posOffset>
            </wp:positionH>
            <wp:positionV relativeFrom="paragraph">
              <wp:posOffset>38459</wp:posOffset>
            </wp:positionV>
            <wp:extent cx="5756275" cy="3935730"/>
            <wp:effectExtent l="0" t="0" r="0" b="7620"/>
            <wp:wrapThrough wrapText="bothSides">
              <wp:wrapPolygon edited="0">
                <wp:start x="0" y="0"/>
                <wp:lineTo x="0" y="21537"/>
                <wp:lineTo x="21517" y="21537"/>
                <wp:lineTo x="2151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per_kalende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74"/>
                    <a:stretch/>
                  </pic:blipFill>
                  <pic:spPr bwMode="auto">
                    <a:xfrm>
                      <a:off x="0" y="0"/>
                      <a:ext cx="5756275" cy="39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86" w:rsidRDefault="00CF5631" w:rsidP="00CF5631">
      <w:pPr>
        <w:autoSpaceDE w:val="0"/>
        <w:autoSpaceDN w:val="0"/>
        <w:adjustRightInd w:val="0"/>
        <w:rPr>
          <w:rFonts w:cs="Arial"/>
          <w:szCs w:val="24"/>
        </w:rPr>
      </w:pPr>
      <w:r w:rsidRPr="00CF5631">
        <w:rPr>
          <w:rFonts w:cs="Arial"/>
          <w:szCs w:val="24"/>
        </w:rPr>
        <w:t>D</w:t>
      </w:r>
      <w:r w:rsidRPr="00CF5631">
        <w:rPr>
          <w:rFonts w:cs="Arial"/>
          <w:szCs w:val="24"/>
        </w:rPr>
        <w:t xml:space="preserve">er Landschaftspflegeverband Neumarkt </w:t>
      </w:r>
      <w:proofErr w:type="spellStart"/>
      <w:r w:rsidRPr="00CF5631">
        <w:rPr>
          <w:rFonts w:cs="Arial"/>
          <w:szCs w:val="24"/>
        </w:rPr>
        <w:t>i.d.OPf</w:t>
      </w:r>
      <w:proofErr w:type="spellEnd"/>
      <w:r w:rsidRPr="00CF5631">
        <w:rPr>
          <w:rFonts w:cs="Arial"/>
          <w:szCs w:val="24"/>
        </w:rPr>
        <w:t xml:space="preserve">. e.V. und das P-Seminar Kunst des </w:t>
      </w:r>
      <w:proofErr w:type="spellStart"/>
      <w:r w:rsidRPr="00CF5631">
        <w:rPr>
          <w:rFonts w:cs="Arial"/>
          <w:szCs w:val="24"/>
        </w:rPr>
        <w:t>Ostendorfer</w:t>
      </w:r>
      <w:proofErr w:type="spellEnd"/>
      <w:r>
        <w:rPr>
          <w:rFonts w:cs="Arial"/>
          <w:szCs w:val="24"/>
        </w:rPr>
        <w:t xml:space="preserve"> </w:t>
      </w:r>
      <w:r w:rsidRPr="00CF5631">
        <w:rPr>
          <w:rFonts w:cs="Arial"/>
          <w:szCs w:val="24"/>
        </w:rPr>
        <w:t>Gymnasiums Neumarkt haben mit dem Wacholder einen bayerischen Ureinwohner cineastisch in Szene</w:t>
      </w:r>
      <w:r w:rsidRPr="00CF5631">
        <w:rPr>
          <w:rFonts w:cs="Arial"/>
          <w:szCs w:val="24"/>
        </w:rPr>
        <w:t xml:space="preserve"> </w:t>
      </w:r>
      <w:r w:rsidRPr="00CF5631">
        <w:rPr>
          <w:rFonts w:cs="Arial"/>
          <w:szCs w:val="24"/>
        </w:rPr>
        <w:t xml:space="preserve">gesetzt. </w:t>
      </w:r>
      <w:r w:rsidRPr="00CF5631">
        <w:rPr>
          <w:rFonts w:cs="Arial"/>
          <w:szCs w:val="24"/>
        </w:rPr>
        <w:t xml:space="preserve">Am </w:t>
      </w:r>
      <w:r w:rsidRPr="00CF5631">
        <w:rPr>
          <w:rFonts w:cs="Arial"/>
          <w:szCs w:val="24"/>
        </w:rPr>
        <w:t xml:space="preserve">26. Januar </w:t>
      </w:r>
      <w:r w:rsidR="00123786">
        <w:rPr>
          <w:rFonts w:cs="Arial"/>
          <w:szCs w:val="24"/>
        </w:rPr>
        <w:t>feiern</w:t>
      </w:r>
      <w:r w:rsidRPr="00CF5631">
        <w:rPr>
          <w:rFonts w:cs="Arial"/>
          <w:szCs w:val="24"/>
        </w:rPr>
        <w:t xml:space="preserve"> wir die Premiere des Kurzfilms „</w:t>
      </w:r>
      <w:proofErr w:type="spellStart"/>
      <w:r w:rsidRPr="00CF5631">
        <w:rPr>
          <w:rFonts w:cs="Arial"/>
          <w:szCs w:val="24"/>
        </w:rPr>
        <w:t>Juniper</w:t>
      </w:r>
      <w:proofErr w:type="spellEnd"/>
      <w:r w:rsidRPr="00CF5631">
        <w:rPr>
          <w:rFonts w:cs="Arial"/>
          <w:szCs w:val="24"/>
        </w:rPr>
        <w:t xml:space="preserve">“ im </w:t>
      </w:r>
      <w:proofErr w:type="spellStart"/>
      <w:r w:rsidRPr="00CF5631">
        <w:rPr>
          <w:rFonts w:cs="Arial"/>
          <w:szCs w:val="24"/>
        </w:rPr>
        <w:t>Rialto</w:t>
      </w:r>
      <w:proofErr w:type="spellEnd"/>
      <w:r w:rsidRPr="00CF5631">
        <w:rPr>
          <w:rFonts w:cs="Arial"/>
          <w:szCs w:val="24"/>
        </w:rPr>
        <w:t xml:space="preserve"> Palast in Neumarkt </w:t>
      </w:r>
      <w:r w:rsidRPr="00CF5631">
        <w:rPr>
          <w:rFonts w:cs="Arial"/>
          <w:szCs w:val="24"/>
        </w:rPr>
        <w:t xml:space="preserve">mit geladenen Gästen. </w:t>
      </w:r>
    </w:p>
    <w:p w:rsidR="00123786" w:rsidRDefault="00123786" w:rsidP="00CF5631">
      <w:pPr>
        <w:autoSpaceDE w:val="0"/>
        <w:autoSpaceDN w:val="0"/>
        <w:adjustRightInd w:val="0"/>
        <w:rPr>
          <w:rFonts w:cs="Arial"/>
          <w:szCs w:val="24"/>
        </w:rPr>
      </w:pPr>
    </w:p>
    <w:p w:rsidR="00CF5631" w:rsidRPr="00CF5631" w:rsidRDefault="00CF5631" w:rsidP="00CF5631">
      <w:pPr>
        <w:autoSpaceDE w:val="0"/>
        <w:autoSpaceDN w:val="0"/>
        <w:adjustRightInd w:val="0"/>
        <w:rPr>
          <w:rFonts w:cs="Arial"/>
          <w:szCs w:val="24"/>
        </w:rPr>
      </w:pPr>
      <w:r w:rsidRPr="00CF5631">
        <w:rPr>
          <w:rFonts w:cs="Arial"/>
          <w:szCs w:val="24"/>
        </w:rPr>
        <w:t>Gerade in den Druck gegangen ist auch unser Wacholder-Kalender</w:t>
      </w:r>
      <w:r w:rsidR="00123786">
        <w:rPr>
          <w:rFonts w:cs="Arial"/>
          <w:szCs w:val="24"/>
        </w:rPr>
        <w:t xml:space="preserve">. </w:t>
      </w:r>
      <w:r w:rsidR="00123786" w:rsidRPr="00CF5631">
        <w:rPr>
          <w:rFonts w:cs="Arial"/>
          <w:szCs w:val="24"/>
        </w:rPr>
        <w:t>Ausschnitte aus dem Kurzfilm „</w:t>
      </w:r>
      <w:proofErr w:type="spellStart"/>
      <w:r w:rsidR="00123786" w:rsidRPr="00CF5631">
        <w:rPr>
          <w:rFonts w:cs="Arial"/>
          <w:szCs w:val="24"/>
        </w:rPr>
        <w:t>Juniper</w:t>
      </w:r>
      <w:proofErr w:type="spellEnd"/>
      <w:r w:rsidR="00123786" w:rsidRPr="00CF5631">
        <w:rPr>
          <w:rFonts w:cs="Arial"/>
          <w:szCs w:val="24"/>
        </w:rPr>
        <w:t>“, künstlerisch in Szene gesetzt, begleiten in diesem Kalender durch das Ja</w:t>
      </w:r>
      <w:r w:rsidR="00123786">
        <w:rPr>
          <w:rFonts w:cs="Arial"/>
          <w:szCs w:val="24"/>
        </w:rPr>
        <w:t xml:space="preserve">hr und machen </w:t>
      </w:r>
      <w:r w:rsidR="00123786" w:rsidRPr="00CF5631">
        <w:rPr>
          <w:rFonts w:cs="Arial"/>
          <w:szCs w:val="24"/>
        </w:rPr>
        <w:t xml:space="preserve">Lust darauf, unsere einzigartigen </w:t>
      </w:r>
      <w:proofErr w:type="spellStart"/>
      <w:r w:rsidR="00123786" w:rsidRPr="00CF5631">
        <w:rPr>
          <w:rFonts w:cs="Arial"/>
          <w:szCs w:val="24"/>
        </w:rPr>
        <w:t>Wachold</w:t>
      </w:r>
      <w:r w:rsidR="00123786">
        <w:rPr>
          <w:rFonts w:cs="Arial"/>
          <w:szCs w:val="24"/>
        </w:rPr>
        <w:t>erheiden</w:t>
      </w:r>
      <w:proofErr w:type="spellEnd"/>
      <w:r w:rsidR="00123786">
        <w:rPr>
          <w:rFonts w:cs="Arial"/>
          <w:szCs w:val="24"/>
        </w:rPr>
        <w:t xml:space="preserve"> im Landkreis Neumarkt </w:t>
      </w:r>
      <w:r w:rsidR="00123786" w:rsidRPr="00CF5631">
        <w:rPr>
          <w:rFonts w:cs="Arial"/>
          <w:szCs w:val="24"/>
        </w:rPr>
        <w:t xml:space="preserve"> zu entdecken</w:t>
      </w:r>
      <w:r w:rsidR="00123786">
        <w:rPr>
          <w:rFonts w:cs="Arial"/>
          <w:szCs w:val="24"/>
        </w:rPr>
        <w:t>. Di</w:t>
      </w:r>
      <w:r w:rsidRPr="00CF5631">
        <w:rPr>
          <w:rFonts w:cs="Arial"/>
          <w:szCs w:val="24"/>
        </w:rPr>
        <w:t xml:space="preserve">e Mitglieder des Landschaftspflegeverbandes Neumarkt </w:t>
      </w:r>
      <w:proofErr w:type="spellStart"/>
      <w:r w:rsidRPr="00CF5631">
        <w:rPr>
          <w:rFonts w:cs="Arial"/>
          <w:szCs w:val="24"/>
        </w:rPr>
        <w:t>i.d.OPf</w:t>
      </w:r>
      <w:proofErr w:type="spellEnd"/>
      <w:r w:rsidRPr="00CF5631">
        <w:rPr>
          <w:rFonts w:cs="Arial"/>
          <w:szCs w:val="24"/>
        </w:rPr>
        <w:t xml:space="preserve">. e.V. </w:t>
      </w:r>
      <w:r w:rsidR="00123786">
        <w:rPr>
          <w:rFonts w:cs="Arial"/>
          <w:szCs w:val="24"/>
        </w:rPr>
        <w:t xml:space="preserve">erhalten den Kalender </w:t>
      </w:r>
      <w:r w:rsidRPr="00CF5631">
        <w:rPr>
          <w:rFonts w:cs="Arial"/>
          <w:szCs w:val="24"/>
        </w:rPr>
        <w:t xml:space="preserve">zum Jahresbeginn von uns mit der Post. </w:t>
      </w:r>
    </w:p>
    <w:p w:rsidR="00CF5631" w:rsidRDefault="00CF5631" w:rsidP="00CF5631">
      <w:pPr>
        <w:autoSpaceDE w:val="0"/>
        <w:autoSpaceDN w:val="0"/>
        <w:adjustRightInd w:val="0"/>
        <w:rPr>
          <w:rFonts w:cs="Arial"/>
          <w:szCs w:val="24"/>
        </w:rPr>
      </w:pPr>
    </w:p>
    <w:p w:rsidR="002B38E6" w:rsidRDefault="002B38E6" w:rsidP="00CF5631">
      <w:pPr>
        <w:autoSpaceDE w:val="0"/>
        <w:autoSpaceDN w:val="0"/>
        <w:adjustRightInd w:val="0"/>
        <w:rPr>
          <w:rFonts w:cs="Arial"/>
          <w:szCs w:val="24"/>
        </w:rPr>
      </w:pPr>
      <w:bookmarkStart w:id="0" w:name="_GoBack"/>
      <w:bookmarkEnd w:id="0"/>
    </w:p>
    <w:p w:rsidR="00CF5631" w:rsidRPr="00CF5631" w:rsidRDefault="00CF5631" w:rsidP="00CF563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F5631">
        <w:rPr>
          <w:rFonts w:cs="Arial"/>
          <w:sz w:val="20"/>
          <w:szCs w:val="20"/>
        </w:rPr>
        <w:t>Hintergrund:</w:t>
      </w:r>
    </w:p>
    <w:p w:rsidR="00CF5631" w:rsidRPr="00CF5631" w:rsidRDefault="00CF5631" w:rsidP="00CF563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F5631">
        <w:rPr>
          <w:rFonts w:cs="Arial"/>
          <w:sz w:val="20"/>
          <w:szCs w:val="20"/>
        </w:rPr>
        <w:t xml:space="preserve">„Bayerns </w:t>
      </w:r>
      <w:proofErr w:type="spellStart"/>
      <w:r w:rsidRPr="00CF5631">
        <w:rPr>
          <w:rFonts w:cs="Arial"/>
          <w:sz w:val="20"/>
          <w:szCs w:val="20"/>
        </w:rPr>
        <w:t>UrEinwohner</w:t>
      </w:r>
      <w:proofErr w:type="spellEnd"/>
      <w:r w:rsidRPr="00CF5631">
        <w:rPr>
          <w:rFonts w:cs="Arial"/>
          <w:sz w:val="20"/>
          <w:szCs w:val="20"/>
        </w:rPr>
        <w:t>“ ist eine seit dem Jahr 2008 laufende sehr erfolgreiche Artenschutzkampagne der Bayerischen Landschaftspflegeverbände, unterstützt vom Bayerischen Staatsministerium für Umwelt und Verbraucherschutz.</w:t>
      </w:r>
      <w:r w:rsidR="00EF4965">
        <w:rPr>
          <w:rFonts w:cs="Arial"/>
          <w:sz w:val="20"/>
          <w:szCs w:val="20"/>
        </w:rPr>
        <w:t xml:space="preserve"> Dabei </w:t>
      </w:r>
      <w:r w:rsidRPr="00CF5631">
        <w:rPr>
          <w:rFonts w:cs="Arial"/>
          <w:sz w:val="20"/>
          <w:szCs w:val="20"/>
        </w:rPr>
        <w:t>geht es um ausgewählte heimische Tiere und Pflanzen, die ganz besonders charakteristisch für bestimmte Landschaften und Lebensräume stehen.</w:t>
      </w:r>
      <w:r w:rsidR="00EF4965">
        <w:rPr>
          <w:rFonts w:cs="Arial"/>
          <w:sz w:val="20"/>
          <w:szCs w:val="20"/>
        </w:rPr>
        <w:t xml:space="preserve"> </w:t>
      </w:r>
      <w:r w:rsidRPr="00CF5631">
        <w:rPr>
          <w:rFonts w:cs="Arial"/>
          <w:sz w:val="20"/>
          <w:szCs w:val="20"/>
        </w:rPr>
        <w:t xml:space="preserve">Mit ideenreichen Umweltbildungsaktionen wird auf diese Landschaften und ihre Naturschätze aufmerksam gemacht. </w:t>
      </w:r>
    </w:p>
    <w:p w:rsidR="00CF5631" w:rsidRPr="00CF5631" w:rsidRDefault="00CF5631" w:rsidP="00CF563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CF5631" w:rsidRPr="00CF56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31"/>
    <w:rsid w:val="00123786"/>
    <w:rsid w:val="002B38E6"/>
    <w:rsid w:val="00CF5631"/>
    <w:rsid w:val="00D947BF"/>
    <w:rsid w:val="00E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5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F5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CF5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9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5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F5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CF5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9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 Martin</dc:creator>
  <cp:lastModifiedBy>Schmid Martin</cp:lastModifiedBy>
  <cp:revision>1</cp:revision>
  <dcterms:created xsi:type="dcterms:W3CDTF">2014-12-18T09:54:00Z</dcterms:created>
  <dcterms:modified xsi:type="dcterms:W3CDTF">2014-12-18T10:52:00Z</dcterms:modified>
</cp:coreProperties>
</file>